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7" w:type="dxa"/>
        <w:tblLook w:val="04A0" w:firstRow="1" w:lastRow="0" w:firstColumn="1" w:lastColumn="0" w:noHBand="0" w:noVBand="1"/>
      </w:tblPr>
      <w:tblGrid>
        <w:gridCol w:w="4361"/>
        <w:gridCol w:w="5666"/>
      </w:tblGrid>
      <w:tr w:rsidR="00A56DFD" w:rsidRPr="00893510" w:rsidTr="00DA465A">
        <w:trPr>
          <w:trHeight w:val="690"/>
        </w:trPr>
        <w:tc>
          <w:tcPr>
            <w:tcW w:w="4361" w:type="dxa"/>
          </w:tcPr>
          <w:p w:rsidR="00A56DFD" w:rsidRPr="00893510" w:rsidRDefault="00A56DFD" w:rsidP="00DA465A">
            <w:pPr>
              <w:spacing w:after="0" w:line="240" w:lineRule="auto"/>
              <w:jc w:val="center"/>
              <w:rPr>
                <w:rFonts w:ascii="Times New Roman" w:eastAsia="Calibri" w:hAnsi="Times New Roman" w:cs="Times New Roman"/>
                <w:sz w:val="24"/>
                <w:szCs w:val="24"/>
              </w:rPr>
            </w:pPr>
            <w:r w:rsidRPr="00893510">
              <w:rPr>
                <w:rFonts w:ascii="Times New Roman" w:eastAsia="Calibri" w:hAnsi="Times New Roman" w:cs="Times New Roman"/>
                <w:sz w:val="24"/>
                <w:szCs w:val="24"/>
              </w:rPr>
              <w:t>UBND QUẬN TÂN BÌNH</w:t>
            </w:r>
          </w:p>
          <w:p w:rsidR="00A56DFD" w:rsidRPr="00893510" w:rsidRDefault="00A56DFD" w:rsidP="00DA465A">
            <w:pPr>
              <w:spacing w:after="0" w:line="240" w:lineRule="auto"/>
              <w:jc w:val="center"/>
              <w:rPr>
                <w:rFonts w:ascii="Times New Roman" w:eastAsia="Calibri" w:hAnsi="Times New Roman" w:cs="Times New Roman"/>
                <w:b/>
                <w:sz w:val="26"/>
              </w:rPr>
            </w:pPr>
            <w:r w:rsidRPr="00893510">
              <w:rPr>
                <w:rFonts w:ascii="Times New Roman" w:eastAsia="Calibri" w:hAnsi="Times New Roman" w:cs="Times New Roman"/>
                <w:b/>
                <w:sz w:val="26"/>
              </w:rPr>
              <w:t>PHÒNG GIÁO DỤC VÀ ĐÀO TẠO</w:t>
            </w:r>
          </w:p>
          <w:p w:rsidR="00A56DFD" w:rsidRPr="00893510" w:rsidRDefault="00A56DFD" w:rsidP="00DA465A">
            <w:pPr>
              <w:spacing w:after="0" w:line="240" w:lineRule="auto"/>
              <w:jc w:val="center"/>
              <w:rPr>
                <w:rFonts w:ascii="Times New Roman" w:eastAsia="Calibri" w:hAnsi="Times New Roman" w:cs="Times New Roman"/>
                <w:sz w:val="26"/>
              </w:rPr>
            </w:pPr>
            <w:r>
              <w:rPr>
                <w:rFonts w:ascii="Times New Roman" w:eastAsia="Calibri" w:hAnsi="Times New Roman" w:cs="Times New Roman"/>
                <w:noProof/>
                <w:sz w:val="26"/>
              </w:rPr>
              <mc:AlternateContent>
                <mc:Choice Requires="wps">
                  <w:drawing>
                    <wp:anchor distT="0" distB="0" distL="114300" distR="114300" simplePos="0" relativeHeight="251659264" behindDoc="0" locked="0" layoutInCell="1" allowOverlap="1" wp14:anchorId="73839421" wp14:editId="19D6AA21">
                      <wp:simplePos x="0" y="0"/>
                      <wp:positionH relativeFrom="column">
                        <wp:posOffset>652145</wp:posOffset>
                      </wp:positionH>
                      <wp:positionV relativeFrom="paragraph">
                        <wp:posOffset>8890</wp:posOffset>
                      </wp:positionV>
                      <wp:extent cx="1171575" cy="0"/>
                      <wp:effectExtent l="8255" t="9525" r="1079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1.35pt;margin-top:.7pt;width:9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"/>
                  </w:pict>
                </mc:Fallback>
              </mc:AlternateContent>
            </w:r>
          </w:p>
          <w:p w:rsidR="00A56DFD" w:rsidRPr="00893510" w:rsidRDefault="00A56DFD" w:rsidP="00DA465A">
            <w:pPr>
              <w:spacing w:before="120" w:after="0" w:line="240" w:lineRule="auto"/>
              <w:jc w:val="center"/>
              <w:rPr>
                <w:rFonts w:ascii="Times New Roman" w:eastAsia="Calibri" w:hAnsi="Times New Roman" w:cs="Times New Roman"/>
                <w:sz w:val="28"/>
                <w:szCs w:val="28"/>
              </w:rPr>
            </w:pPr>
            <w:r w:rsidRPr="00893510">
              <w:rPr>
                <w:rFonts w:ascii="Times New Roman" w:eastAsia="Calibri" w:hAnsi="Times New Roman" w:cs="Times New Roman"/>
                <w:sz w:val="28"/>
                <w:szCs w:val="28"/>
              </w:rPr>
              <w:t>Số</w:t>
            </w:r>
            <w:r w:rsidR="00710507">
              <w:rPr>
                <w:rFonts w:ascii="Times New Roman" w:eastAsia="Calibri" w:hAnsi="Times New Roman" w:cs="Times New Roman"/>
                <w:sz w:val="28"/>
                <w:szCs w:val="28"/>
              </w:rPr>
              <w:t>:</w:t>
            </w:r>
            <w:r w:rsidR="006F6D16">
              <w:rPr>
                <w:rFonts w:ascii="Times New Roman" w:eastAsia="Calibri" w:hAnsi="Times New Roman" w:cs="Times New Roman"/>
                <w:sz w:val="28"/>
                <w:szCs w:val="28"/>
              </w:rPr>
              <w:t xml:space="preserve"> 92</w:t>
            </w:r>
            <w:r w:rsidR="00710507">
              <w:rPr>
                <w:rFonts w:ascii="Times New Roman" w:eastAsia="Calibri" w:hAnsi="Times New Roman" w:cs="Times New Roman"/>
                <w:sz w:val="28"/>
                <w:szCs w:val="28"/>
              </w:rPr>
              <w:t xml:space="preserve"> </w:t>
            </w:r>
            <w:r w:rsidRPr="00893510">
              <w:rPr>
                <w:rFonts w:ascii="Times New Roman" w:eastAsia="Calibri" w:hAnsi="Times New Roman" w:cs="Times New Roman"/>
                <w:sz w:val="28"/>
                <w:szCs w:val="28"/>
              </w:rPr>
              <w:t>/TM-GDĐT-TiH</w:t>
            </w:r>
          </w:p>
          <w:p w:rsidR="00A56DFD" w:rsidRPr="00893510" w:rsidRDefault="00A56DFD" w:rsidP="00710507">
            <w:pPr>
              <w:spacing w:after="0" w:line="240" w:lineRule="auto"/>
              <w:jc w:val="center"/>
              <w:rPr>
                <w:rFonts w:ascii="Times New Roman" w:eastAsia="Calibri" w:hAnsi="Times New Roman" w:cs="Times New Roman"/>
                <w:sz w:val="24"/>
                <w:szCs w:val="24"/>
              </w:rPr>
            </w:pPr>
            <w:r w:rsidRPr="00893510">
              <w:rPr>
                <w:rFonts w:ascii="Times New Roman" w:eastAsia="Calibri" w:hAnsi="Times New Roman" w:cs="Times New Roman"/>
                <w:sz w:val="24"/>
                <w:szCs w:val="24"/>
              </w:rPr>
              <w:t>V</w:t>
            </w:r>
            <w:r>
              <w:rPr>
                <w:rFonts w:ascii="Times New Roman" w:eastAsia="Calibri" w:hAnsi="Times New Roman" w:cs="Times New Roman"/>
                <w:sz w:val="24"/>
                <w:szCs w:val="24"/>
              </w:rPr>
              <w:t>/v Tham dự</w:t>
            </w:r>
            <w:r w:rsidR="00710507">
              <w:rPr>
                <w:rFonts w:ascii="Times New Roman" w:eastAsia="Calibri" w:hAnsi="Times New Roman" w:cs="Times New Roman"/>
                <w:sz w:val="24"/>
                <w:szCs w:val="24"/>
              </w:rPr>
              <w:t xml:space="preserve"> tập huấn triển khai sân chơi “Ý tưởng trẻ thơ” cho học sinh tiểu học </w:t>
            </w:r>
            <w:r>
              <w:rPr>
                <w:rFonts w:ascii="Times New Roman" w:eastAsia="Calibri" w:hAnsi="Times New Roman" w:cs="Times New Roman"/>
                <w:sz w:val="24"/>
                <w:szCs w:val="24"/>
              </w:rPr>
              <w:t xml:space="preserve">Năm học </w:t>
            </w:r>
            <w:r w:rsidRPr="00893510">
              <w:rPr>
                <w:rFonts w:ascii="Times New Roman" w:eastAsia="Calibri" w:hAnsi="Times New Roman" w:cs="Times New Roman"/>
                <w:sz w:val="24"/>
                <w:szCs w:val="24"/>
              </w:rPr>
              <w:t>2018 – 2019</w:t>
            </w:r>
            <w:r>
              <w:rPr>
                <w:rFonts w:ascii="Times New Roman" w:eastAsia="Calibri" w:hAnsi="Times New Roman" w:cs="Times New Roman"/>
                <w:sz w:val="24"/>
                <w:szCs w:val="24"/>
              </w:rPr>
              <w:t>.</w:t>
            </w:r>
          </w:p>
        </w:tc>
        <w:tc>
          <w:tcPr>
            <w:tcW w:w="5666" w:type="dxa"/>
          </w:tcPr>
          <w:p w:rsidR="00A56DFD" w:rsidRPr="00893510" w:rsidRDefault="00A56DFD" w:rsidP="00DA465A">
            <w:pPr>
              <w:spacing w:after="0" w:line="240" w:lineRule="auto"/>
              <w:jc w:val="center"/>
              <w:rPr>
                <w:rFonts w:ascii="Times New Roman" w:eastAsia="Calibri" w:hAnsi="Times New Roman" w:cs="Times New Roman"/>
                <w:b/>
                <w:sz w:val="24"/>
                <w:szCs w:val="24"/>
              </w:rPr>
            </w:pPr>
            <w:r w:rsidRPr="00893510">
              <w:rPr>
                <w:rFonts w:ascii="Times New Roman" w:eastAsia="Calibri" w:hAnsi="Times New Roman" w:cs="Times New Roman"/>
                <w:b/>
                <w:sz w:val="24"/>
                <w:szCs w:val="24"/>
              </w:rPr>
              <w:t>CỘNG HÒA XÃ HỘI CHỦ NGHĨA VIỆT NAM</w:t>
            </w:r>
          </w:p>
          <w:p w:rsidR="00A56DFD" w:rsidRPr="00893510" w:rsidRDefault="00A56DFD" w:rsidP="00DA465A">
            <w:pPr>
              <w:spacing w:after="0" w:line="240" w:lineRule="auto"/>
              <w:jc w:val="center"/>
              <w:rPr>
                <w:rFonts w:ascii="Times New Roman" w:eastAsia="Calibri" w:hAnsi="Times New Roman" w:cs="Times New Roman"/>
                <w:b/>
                <w:sz w:val="26"/>
              </w:rPr>
            </w:pPr>
            <w:r w:rsidRPr="00893510">
              <w:rPr>
                <w:rFonts w:ascii="Times New Roman" w:eastAsia="Calibri" w:hAnsi="Times New Roman" w:cs="Times New Roman"/>
                <w:b/>
                <w:sz w:val="26"/>
              </w:rPr>
              <w:t>Độc lập – Tự do – Hạnh phúc</w:t>
            </w:r>
          </w:p>
          <w:p w:rsidR="00A56DFD" w:rsidRPr="00893510" w:rsidRDefault="00A56DFD" w:rsidP="00DA465A">
            <w:pPr>
              <w:spacing w:after="0" w:line="240" w:lineRule="auto"/>
              <w:jc w:val="center"/>
              <w:rPr>
                <w:rFonts w:ascii="Times New Roman" w:eastAsia="Calibri" w:hAnsi="Times New Roman" w:cs="Times New Roman"/>
                <w:sz w:val="26"/>
              </w:rPr>
            </w:pPr>
            <w:r>
              <w:rPr>
                <w:rFonts w:ascii="Times New Roman" w:eastAsia="Calibri" w:hAnsi="Times New Roman" w:cs="Times New Roman"/>
                <w:noProof/>
                <w:sz w:val="26"/>
              </w:rPr>
              <mc:AlternateContent>
                <mc:Choice Requires="wps">
                  <w:drawing>
                    <wp:anchor distT="0" distB="0" distL="114300" distR="114300" simplePos="0" relativeHeight="251660288" behindDoc="0" locked="0" layoutInCell="1" allowOverlap="1" wp14:anchorId="5B497C71" wp14:editId="2D37EDB1">
                      <wp:simplePos x="0" y="0"/>
                      <wp:positionH relativeFrom="column">
                        <wp:posOffset>694055</wp:posOffset>
                      </wp:positionH>
                      <wp:positionV relativeFrom="paragraph">
                        <wp:posOffset>8890</wp:posOffset>
                      </wp:positionV>
                      <wp:extent cx="200977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4.65pt;margin-top:.7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"/>
                  </w:pict>
                </mc:Fallback>
              </mc:AlternateContent>
            </w:r>
          </w:p>
          <w:p w:rsidR="00A56DFD" w:rsidRPr="00893510" w:rsidRDefault="001D56E3" w:rsidP="00DA465A">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Tân Bình, </w:t>
            </w:r>
            <w:r w:rsidR="00710507">
              <w:rPr>
                <w:rFonts w:ascii="Times New Roman" w:eastAsia="Calibri" w:hAnsi="Times New Roman" w:cs="Times New Roman"/>
                <w:i/>
                <w:sz w:val="28"/>
                <w:szCs w:val="28"/>
              </w:rPr>
              <w:t>ngày 05</w:t>
            </w:r>
            <w:r w:rsidR="00A56DFD" w:rsidRPr="00893510">
              <w:rPr>
                <w:rFonts w:ascii="Times New Roman" w:eastAsia="Calibri" w:hAnsi="Times New Roman" w:cs="Times New Roman"/>
                <w:i/>
                <w:sz w:val="28"/>
                <w:szCs w:val="28"/>
              </w:rPr>
              <w:t xml:space="preserve"> </w:t>
            </w:r>
            <w:r w:rsidR="00710507">
              <w:rPr>
                <w:rFonts w:ascii="Times New Roman" w:eastAsia="Calibri" w:hAnsi="Times New Roman" w:cs="Times New Roman"/>
                <w:i/>
                <w:sz w:val="28"/>
                <w:szCs w:val="28"/>
              </w:rPr>
              <w:t>tháng 11</w:t>
            </w:r>
            <w:r w:rsidR="00A56DFD" w:rsidRPr="00893510">
              <w:rPr>
                <w:rFonts w:ascii="Times New Roman" w:eastAsia="Calibri" w:hAnsi="Times New Roman" w:cs="Times New Roman"/>
                <w:i/>
                <w:sz w:val="28"/>
                <w:szCs w:val="28"/>
              </w:rPr>
              <w:t xml:space="preserve"> năm 2018</w:t>
            </w:r>
          </w:p>
          <w:p w:rsidR="00A56DFD" w:rsidRPr="00893510" w:rsidRDefault="00A56DFD" w:rsidP="00DA465A">
            <w:pPr>
              <w:spacing w:after="0" w:line="240" w:lineRule="auto"/>
              <w:ind w:left="67"/>
              <w:jc w:val="center"/>
              <w:rPr>
                <w:rFonts w:ascii="Times New Roman" w:eastAsia="Calibri" w:hAnsi="Times New Roman" w:cs="Times New Roman"/>
                <w:sz w:val="26"/>
              </w:rPr>
            </w:pPr>
          </w:p>
        </w:tc>
      </w:tr>
    </w:tbl>
    <w:p w:rsidR="00A56DFD" w:rsidRPr="00893510" w:rsidRDefault="00A56DFD" w:rsidP="00A56DFD">
      <w:pPr>
        <w:spacing w:after="0" w:line="240" w:lineRule="auto"/>
        <w:rPr>
          <w:rFonts w:ascii="Times New Roman" w:eastAsia="Calibri" w:hAnsi="Times New Roman" w:cs="Times New Roman"/>
          <w:sz w:val="26"/>
        </w:rPr>
      </w:pPr>
    </w:p>
    <w:p w:rsidR="00A56DFD" w:rsidRPr="0007397B" w:rsidRDefault="00A56DFD" w:rsidP="00A56DFD">
      <w:pPr>
        <w:spacing w:after="0" w:line="240" w:lineRule="auto"/>
        <w:jc w:val="center"/>
        <w:rPr>
          <w:rFonts w:ascii="Times New Roman" w:eastAsia="Calibri" w:hAnsi="Times New Roman" w:cs="Times New Roman"/>
          <w:b/>
          <w:sz w:val="32"/>
          <w:szCs w:val="32"/>
        </w:rPr>
      </w:pPr>
      <w:r w:rsidRPr="00893510">
        <w:rPr>
          <w:rFonts w:ascii="Times New Roman" w:eastAsia="Calibri" w:hAnsi="Times New Roman" w:cs="Times New Roman"/>
          <w:b/>
          <w:sz w:val="32"/>
          <w:szCs w:val="32"/>
        </w:rPr>
        <w:t>THƯ MỜI</w:t>
      </w:r>
    </w:p>
    <w:p w:rsidR="00A56DFD" w:rsidRPr="0007397B" w:rsidRDefault="00A56DFD" w:rsidP="00A56DFD">
      <w:pPr>
        <w:spacing w:after="0" w:line="240" w:lineRule="auto"/>
        <w:ind w:firstLine="720"/>
        <w:jc w:val="both"/>
        <w:rPr>
          <w:rFonts w:ascii="Times New Roman" w:eastAsia="Calibri" w:hAnsi="Times New Roman" w:cs="Times New Roman"/>
          <w:sz w:val="26"/>
          <w:szCs w:val="28"/>
        </w:rPr>
      </w:pPr>
      <w:r w:rsidRPr="0007397B">
        <w:rPr>
          <w:rFonts w:ascii="Times New Roman" w:eastAsia="Calibri" w:hAnsi="Times New Roman" w:cs="Times New Roman"/>
          <w:sz w:val="26"/>
          <w:szCs w:val="28"/>
        </w:rPr>
        <w:t>Kính gửi: Hiệu trưởng các trường tiểu học công lập và ngoài công lập.</w:t>
      </w:r>
    </w:p>
    <w:p w:rsidR="00A56DFD" w:rsidRPr="0007397B" w:rsidRDefault="00A56DFD" w:rsidP="00A56DFD">
      <w:pPr>
        <w:spacing w:after="0" w:line="240" w:lineRule="auto"/>
        <w:jc w:val="both"/>
        <w:rPr>
          <w:rFonts w:ascii="Times New Roman" w:eastAsia="Calibri" w:hAnsi="Times New Roman" w:cs="Times New Roman"/>
          <w:sz w:val="26"/>
          <w:szCs w:val="28"/>
        </w:rPr>
      </w:pPr>
    </w:p>
    <w:p w:rsidR="00710507" w:rsidRDefault="00710507" w:rsidP="00710507">
      <w:pPr>
        <w:spacing w:before="120" w:after="0" w:line="240" w:lineRule="auto"/>
        <w:ind w:firstLine="720"/>
        <w:jc w:val="both"/>
        <w:rPr>
          <w:rFonts w:ascii="Times New Roman" w:eastAsia="Times New Roman" w:hAnsi="Times New Roman" w:cs="Times New Roman"/>
          <w:sz w:val="26"/>
          <w:szCs w:val="28"/>
          <w:lang w:val="nl-NL"/>
        </w:rPr>
      </w:pPr>
      <w:r>
        <w:rPr>
          <w:rFonts w:ascii="Times New Roman" w:eastAsia="Times New Roman" w:hAnsi="Times New Roman" w:cs="Times New Roman"/>
          <w:sz w:val="26"/>
          <w:szCs w:val="28"/>
          <w:lang w:val="nl-NL"/>
        </w:rPr>
        <w:t>Căn cứ công văn số 3695/GDĐT-TH ngày 24 tháng 10 năm 2018 của Sở Giáo dục và Đào tạo thành phố Hồ Chí Minh về tổ chức Cuộc thi “Ý tưởng trẻ thơ” dành cho học sinh tiểu học năm 2018;</w:t>
      </w:r>
    </w:p>
    <w:p w:rsidR="00A56DFD" w:rsidRPr="00710507" w:rsidRDefault="00A56DFD" w:rsidP="00710507">
      <w:pPr>
        <w:spacing w:before="120" w:after="0" w:line="240" w:lineRule="auto"/>
        <w:ind w:firstLine="720"/>
        <w:jc w:val="both"/>
        <w:rPr>
          <w:rFonts w:ascii="Times New Roman" w:eastAsia="Times New Roman" w:hAnsi="Times New Roman" w:cs="Times New Roman"/>
          <w:sz w:val="26"/>
          <w:szCs w:val="28"/>
          <w:lang w:val="nl-NL"/>
        </w:rPr>
      </w:pPr>
      <w:r w:rsidRPr="0007397B">
        <w:rPr>
          <w:rFonts w:ascii="Times New Roman" w:eastAsia="Times New Roman" w:hAnsi="Times New Roman" w:cs="Times New Roman"/>
          <w:sz w:val="26"/>
          <w:szCs w:val="28"/>
          <w:lang w:val="nl-NL"/>
        </w:rPr>
        <w:t>Căn cứ kế hoạch số 1078/KH-GĐT-TiH ngày 06 tháng 9 năm 2018 của Phòng Giáo dục và Đào tạo Tân Bình vế kế hoạch chuyên môn cấ</w:t>
      </w:r>
      <w:r w:rsidR="00710507">
        <w:rPr>
          <w:rFonts w:ascii="Times New Roman" w:eastAsia="Times New Roman" w:hAnsi="Times New Roman" w:cs="Times New Roman"/>
          <w:sz w:val="26"/>
          <w:szCs w:val="28"/>
          <w:lang w:val="nl-NL"/>
        </w:rPr>
        <w:t xml:space="preserve">p tiểu học năm học 2018 – 2019, </w:t>
      </w:r>
    </w:p>
    <w:p w:rsidR="00A56DFD" w:rsidRPr="00F3722B" w:rsidRDefault="00A56DFD" w:rsidP="00710507">
      <w:pPr>
        <w:spacing w:after="0" w:line="240" w:lineRule="auto"/>
        <w:ind w:firstLine="720"/>
        <w:jc w:val="both"/>
        <w:rPr>
          <w:rFonts w:ascii="Times New Roman" w:eastAsia="Calibri" w:hAnsi="Times New Roman" w:cs="Times New Roman"/>
          <w:sz w:val="26"/>
          <w:szCs w:val="24"/>
        </w:rPr>
      </w:pPr>
      <w:r w:rsidRPr="00F3722B">
        <w:rPr>
          <w:rFonts w:ascii="Times New Roman" w:eastAsia="Calibri" w:hAnsi="Times New Roman" w:cs="Times New Roman"/>
          <w:sz w:val="26"/>
          <w:szCs w:val="28"/>
          <w:lang w:val="nl-NL"/>
        </w:rPr>
        <w:t>Phòng Giáo dục và Đào tạo quận Tân Bình trân trọng kính mời các đồ</w:t>
      </w:r>
      <w:r w:rsidR="00F3722B" w:rsidRPr="00F3722B">
        <w:rPr>
          <w:rFonts w:ascii="Times New Roman" w:eastAsia="Calibri" w:hAnsi="Times New Roman" w:cs="Times New Roman"/>
          <w:sz w:val="26"/>
          <w:szCs w:val="28"/>
          <w:lang w:val="nl-NL"/>
        </w:rPr>
        <w:t>ng chí theo thành</w:t>
      </w:r>
      <w:r w:rsidR="00710507">
        <w:rPr>
          <w:rFonts w:ascii="Times New Roman" w:eastAsia="Calibri" w:hAnsi="Times New Roman" w:cs="Times New Roman"/>
          <w:sz w:val="26"/>
          <w:szCs w:val="28"/>
          <w:lang w:val="nl-NL"/>
        </w:rPr>
        <w:t xml:space="preserve"> </w:t>
      </w:r>
      <w:r w:rsidRPr="00F3722B">
        <w:rPr>
          <w:rFonts w:ascii="Times New Roman" w:eastAsia="Calibri" w:hAnsi="Times New Roman" w:cs="Times New Roman"/>
          <w:sz w:val="26"/>
          <w:szCs w:val="28"/>
          <w:lang w:val="nl-NL"/>
        </w:rPr>
        <w:t>phần dưới đây đến tham dự</w:t>
      </w:r>
      <w:r w:rsidR="00710507">
        <w:rPr>
          <w:rFonts w:ascii="Times New Roman" w:eastAsia="Calibri" w:hAnsi="Times New Roman" w:cs="Times New Roman"/>
          <w:sz w:val="26"/>
          <w:szCs w:val="28"/>
          <w:lang w:val="nl-NL"/>
        </w:rPr>
        <w:t xml:space="preserve"> tập huấn triển khai sân chơi “Ý tưởng trẻ thơ” dành cho học sinh tiểu học - </w:t>
      </w:r>
      <w:r w:rsidR="00F3722B" w:rsidRPr="00F3722B">
        <w:rPr>
          <w:rFonts w:ascii="Times New Roman" w:eastAsia="Calibri" w:hAnsi="Times New Roman" w:cs="Times New Roman"/>
          <w:sz w:val="26"/>
          <w:szCs w:val="24"/>
        </w:rPr>
        <w:t>Năm học 2018 – 2019</w:t>
      </w:r>
      <w:r w:rsidR="00F3722B" w:rsidRPr="00F3722B">
        <w:rPr>
          <w:rFonts w:ascii="Times New Roman" w:eastAsia="Calibri" w:hAnsi="Times New Roman" w:cs="Times New Roman"/>
          <w:sz w:val="26"/>
          <w:szCs w:val="28"/>
        </w:rPr>
        <w:t xml:space="preserve">. Cụ thể: </w:t>
      </w:r>
    </w:p>
    <w:p w:rsidR="00A56DFD" w:rsidRPr="0007397B" w:rsidRDefault="00A56DFD" w:rsidP="00710507">
      <w:pPr>
        <w:spacing w:before="120" w:after="0" w:line="240" w:lineRule="auto"/>
        <w:ind w:firstLine="720"/>
        <w:jc w:val="both"/>
        <w:rPr>
          <w:rFonts w:ascii="Times New Roman" w:eastAsia="Times New Roman" w:hAnsi="Times New Roman" w:cs="Times New Roman"/>
          <w:color w:val="000000"/>
          <w:sz w:val="26"/>
          <w:szCs w:val="28"/>
        </w:rPr>
      </w:pPr>
      <w:r w:rsidRPr="0007397B">
        <w:rPr>
          <w:rFonts w:ascii="Times New Roman" w:eastAsia="Times New Roman" w:hAnsi="Times New Roman" w:cs="Times New Roman"/>
          <w:color w:val="000000"/>
          <w:sz w:val="26"/>
          <w:szCs w:val="28"/>
        </w:rPr>
        <w:t>- </w:t>
      </w:r>
      <w:r w:rsidR="00710507">
        <w:rPr>
          <w:rFonts w:ascii="Times New Roman" w:eastAsia="Times New Roman" w:hAnsi="Times New Roman" w:cs="Times New Roman"/>
          <w:b/>
          <w:bCs/>
          <w:color w:val="000000"/>
          <w:sz w:val="26"/>
          <w:szCs w:val="28"/>
        </w:rPr>
        <w:t>Thời gian: 15giờ 00, thứ Năm</w:t>
      </w:r>
      <w:r w:rsidR="00710507">
        <w:rPr>
          <w:rFonts w:ascii="Times New Roman" w:eastAsia="Times New Roman" w:hAnsi="Times New Roman" w:cs="Times New Roman"/>
          <w:b/>
          <w:color w:val="000000"/>
          <w:sz w:val="26"/>
          <w:szCs w:val="28"/>
        </w:rPr>
        <w:t xml:space="preserve"> – ngày 08 tháng 11</w:t>
      </w:r>
      <w:r w:rsidR="00F3722B">
        <w:rPr>
          <w:rFonts w:ascii="Times New Roman" w:eastAsia="Times New Roman" w:hAnsi="Times New Roman" w:cs="Times New Roman"/>
          <w:b/>
          <w:color w:val="000000"/>
          <w:sz w:val="26"/>
          <w:szCs w:val="28"/>
        </w:rPr>
        <w:t xml:space="preserve"> năm 2018.</w:t>
      </w:r>
    </w:p>
    <w:p w:rsidR="00A56DFD" w:rsidRPr="0007397B" w:rsidRDefault="00A56DFD" w:rsidP="00710507">
      <w:pPr>
        <w:spacing w:before="120" w:after="0" w:line="240" w:lineRule="auto"/>
        <w:ind w:firstLine="720"/>
        <w:jc w:val="both"/>
        <w:rPr>
          <w:rFonts w:ascii="Times New Roman" w:eastAsia="Times New Roman" w:hAnsi="Times New Roman" w:cs="Times New Roman"/>
          <w:color w:val="000000"/>
          <w:sz w:val="26"/>
          <w:szCs w:val="28"/>
        </w:rPr>
      </w:pPr>
      <w:r w:rsidRPr="0007397B">
        <w:rPr>
          <w:rFonts w:ascii="Times New Roman" w:eastAsia="Times New Roman" w:hAnsi="Times New Roman" w:cs="Times New Roman"/>
          <w:color w:val="000000"/>
          <w:sz w:val="26"/>
          <w:szCs w:val="28"/>
        </w:rPr>
        <w:t>- </w:t>
      </w:r>
      <w:r w:rsidRPr="0007397B">
        <w:rPr>
          <w:rFonts w:ascii="Times New Roman" w:eastAsia="Times New Roman" w:hAnsi="Times New Roman" w:cs="Times New Roman"/>
          <w:b/>
          <w:bCs/>
          <w:color w:val="000000"/>
          <w:sz w:val="26"/>
          <w:szCs w:val="28"/>
        </w:rPr>
        <w:t>Địa điểm</w:t>
      </w:r>
      <w:r w:rsidR="00710507">
        <w:rPr>
          <w:rFonts w:ascii="Times New Roman" w:eastAsia="Times New Roman" w:hAnsi="Times New Roman" w:cs="Times New Roman"/>
          <w:color w:val="000000"/>
          <w:sz w:val="26"/>
          <w:szCs w:val="28"/>
        </w:rPr>
        <w:t>: Trường Tiểu học Nguyễn Thanh Tuyền (Hội trường</w:t>
      </w:r>
      <w:r w:rsidR="00F3722B">
        <w:rPr>
          <w:rFonts w:ascii="Times New Roman" w:eastAsia="Times New Roman" w:hAnsi="Times New Roman" w:cs="Times New Roman"/>
          <w:color w:val="000000"/>
          <w:sz w:val="26"/>
          <w:szCs w:val="28"/>
        </w:rPr>
        <w:t>)</w:t>
      </w:r>
    </w:p>
    <w:p w:rsidR="00A56DFD" w:rsidRPr="0007397B" w:rsidRDefault="00A56DFD" w:rsidP="00710507">
      <w:pPr>
        <w:spacing w:before="120" w:after="0" w:line="240" w:lineRule="auto"/>
        <w:ind w:left="425" w:firstLine="295"/>
        <w:jc w:val="both"/>
        <w:rPr>
          <w:rFonts w:ascii="Times New Roman" w:eastAsia="Times New Roman" w:hAnsi="Times New Roman" w:cs="Times New Roman"/>
          <w:b/>
          <w:i/>
          <w:sz w:val="26"/>
          <w:szCs w:val="28"/>
          <w:lang w:val="nl-NL"/>
        </w:rPr>
      </w:pPr>
      <w:r w:rsidRPr="0007397B">
        <w:rPr>
          <w:rFonts w:ascii="Times New Roman" w:eastAsia="Calibri" w:hAnsi="Times New Roman" w:cs="Times New Roman"/>
          <w:b/>
          <w:i/>
          <w:sz w:val="26"/>
          <w:szCs w:val="28"/>
        </w:rPr>
        <w:t>(Số</w:t>
      </w:r>
      <w:r w:rsidR="00710507">
        <w:rPr>
          <w:rFonts w:ascii="Times New Roman" w:eastAsia="Calibri" w:hAnsi="Times New Roman" w:cs="Times New Roman"/>
          <w:b/>
          <w:i/>
          <w:sz w:val="26"/>
          <w:szCs w:val="28"/>
        </w:rPr>
        <w:t xml:space="preserve"> 19 </w:t>
      </w:r>
      <w:r w:rsidR="00710507">
        <w:rPr>
          <w:rFonts w:ascii="Times New Roman" w:eastAsia="Times New Roman" w:hAnsi="Times New Roman" w:cs="Times New Roman"/>
          <w:b/>
          <w:i/>
          <w:sz w:val="26"/>
          <w:szCs w:val="28"/>
          <w:lang w:val="nl-NL"/>
        </w:rPr>
        <w:t xml:space="preserve"> đường Bùi Thị Xuân, Phường 02</w:t>
      </w:r>
      <w:r w:rsidRPr="0007397B">
        <w:rPr>
          <w:rFonts w:ascii="Times New Roman" w:eastAsia="Times New Roman" w:hAnsi="Times New Roman" w:cs="Times New Roman"/>
          <w:b/>
          <w:i/>
          <w:sz w:val="26"/>
          <w:szCs w:val="28"/>
          <w:lang w:val="nl-NL"/>
        </w:rPr>
        <w:t>, quận Tân Bình).</w:t>
      </w:r>
    </w:p>
    <w:p w:rsidR="00F3722B" w:rsidRPr="00F3722B" w:rsidRDefault="00F3722B" w:rsidP="00710507">
      <w:pPr>
        <w:spacing w:before="120" w:after="0" w:line="240" w:lineRule="auto"/>
        <w:ind w:firstLine="720"/>
        <w:jc w:val="both"/>
        <w:rPr>
          <w:rFonts w:ascii="Times New Roman" w:eastAsia="Times New Roman" w:hAnsi="Times New Roman" w:cs="Times New Roman"/>
          <w:bCs/>
          <w:color w:val="000000"/>
          <w:sz w:val="26"/>
          <w:szCs w:val="28"/>
        </w:rPr>
      </w:pPr>
      <w:r>
        <w:rPr>
          <w:rFonts w:ascii="Times New Roman" w:eastAsia="Times New Roman" w:hAnsi="Times New Roman" w:cs="Times New Roman"/>
          <w:b/>
          <w:bCs/>
          <w:color w:val="000000"/>
          <w:sz w:val="26"/>
          <w:szCs w:val="28"/>
        </w:rPr>
        <w:t xml:space="preserve">- Thành phần tham dự: </w:t>
      </w:r>
      <w:r w:rsidRPr="00F3722B">
        <w:rPr>
          <w:rFonts w:ascii="Times New Roman" w:eastAsia="Times New Roman" w:hAnsi="Times New Roman" w:cs="Times New Roman"/>
          <w:bCs/>
          <w:color w:val="000000"/>
          <w:sz w:val="26"/>
          <w:szCs w:val="28"/>
        </w:rPr>
        <w:t>Cán</w:t>
      </w:r>
      <w:r w:rsidR="00710507">
        <w:rPr>
          <w:rFonts w:ascii="Times New Roman" w:eastAsia="Times New Roman" w:hAnsi="Times New Roman" w:cs="Times New Roman"/>
          <w:bCs/>
          <w:color w:val="000000"/>
          <w:sz w:val="26"/>
          <w:szCs w:val="28"/>
        </w:rPr>
        <w:t xml:space="preserve"> bô quản lý và giáo viên mĩ thuật</w:t>
      </w:r>
      <w:r w:rsidRPr="00F3722B">
        <w:rPr>
          <w:rFonts w:ascii="Times New Roman" w:eastAsia="Times New Roman" w:hAnsi="Times New Roman" w:cs="Times New Roman"/>
          <w:bCs/>
          <w:color w:val="000000"/>
          <w:sz w:val="26"/>
          <w:szCs w:val="28"/>
        </w:rPr>
        <w:t>.</w:t>
      </w:r>
    </w:p>
    <w:p w:rsidR="00A56DFD" w:rsidRDefault="00F3722B" w:rsidP="00710507">
      <w:pPr>
        <w:spacing w:before="120" w:after="0" w:line="240" w:lineRule="auto"/>
        <w:ind w:firstLine="720"/>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+ 01 đại diện cán bộ quản lý.</w:t>
      </w:r>
    </w:p>
    <w:p w:rsidR="00F3722B" w:rsidRDefault="00710507" w:rsidP="00710507">
      <w:pPr>
        <w:spacing w:before="120" w:after="0" w:line="240" w:lineRule="auto"/>
        <w:ind w:firstLine="720"/>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+ 01 giáo viên mĩ thuật</w:t>
      </w:r>
    </w:p>
    <w:p w:rsidR="00A56DFD" w:rsidRDefault="00A56DFD" w:rsidP="00710507">
      <w:pPr>
        <w:spacing w:before="120" w:after="0" w:line="240" w:lineRule="auto"/>
        <w:ind w:firstLine="720"/>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Đề nghị Hiệu trưởng </w:t>
      </w:r>
      <w:r w:rsidR="00F3722B">
        <w:rPr>
          <w:rFonts w:ascii="Times New Roman" w:eastAsia="Times New Roman" w:hAnsi="Times New Roman" w:cs="Times New Roman"/>
          <w:color w:val="000000"/>
          <w:sz w:val="26"/>
          <w:szCs w:val="28"/>
        </w:rPr>
        <w:t>cử cán bộ quản lý và giáo viên</w:t>
      </w:r>
      <w:r w:rsidRPr="0007397B">
        <w:rPr>
          <w:rFonts w:ascii="Times New Roman" w:eastAsia="Times New Roman" w:hAnsi="Times New Roman" w:cs="Times New Roman"/>
          <w:color w:val="000000"/>
          <w:sz w:val="26"/>
          <w:szCs w:val="28"/>
        </w:rPr>
        <w:t xml:space="preserve"> th</w:t>
      </w:r>
      <w:r w:rsidR="00F3722B">
        <w:rPr>
          <w:rFonts w:ascii="Times New Roman" w:eastAsia="Times New Roman" w:hAnsi="Times New Roman" w:cs="Times New Roman"/>
          <w:color w:val="000000"/>
          <w:sz w:val="26"/>
          <w:szCs w:val="28"/>
        </w:rPr>
        <w:t>am dự đầy đủ, đúng thành phần./.</w:t>
      </w:r>
    </w:p>
    <w:p w:rsidR="00A56DFD" w:rsidRPr="0007397B" w:rsidRDefault="00A56DFD" w:rsidP="00A56DFD">
      <w:pPr>
        <w:spacing w:before="120" w:after="0" w:line="240" w:lineRule="auto"/>
        <w:ind w:firstLine="720"/>
        <w:jc w:val="both"/>
        <w:rPr>
          <w:rFonts w:ascii="Times New Roman" w:eastAsia="Times New Roman" w:hAnsi="Times New Roman" w:cs="Times New Roman"/>
          <w:color w:val="000000"/>
          <w:sz w:val="26"/>
          <w:szCs w:val="28"/>
        </w:rPr>
      </w:pPr>
    </w:p>
    <w:tbl>
      <w:tblPr>
        <w:tblW w:w="0" w:type="auto"/>
        <w:tblLook w:val="04A0" w:firstRow="1" w:lastRow="0" w:firstColumn="1" w:lastColumn="0" w:noHBand="0" w:noVBand="1"/>
      </w:tblPr>
      <w:tblGrid>
        <w:gridCol w:w="4503"/>
        <w:gridCol w:w="5118"/>
      </w:tblGrid>
      <w:tr w:rsidR="00A56DFD" w:rsidRPr="00893510" w:rsidTr="00DA465A">
        <w:tc>
          <w:tcPr>
            <w:tcW w:w="4503" w:type="dxa"/>
          </w:tcPr>
          <w:p w:rsidR="00A56DFD" w:rsidRPr="00893510" w:rsidRDefault="00A56DFD" w:rsidP="00DA465A">
            <w:pPr>
              <w:spacing w:after="0" w:line="240" w:lineRule="auto"/>
              <w:rPr>
                <w:rFonts w:ascii="Times New Roman" w:eastAsia="Calibri" w:hAnsi="Times New Roman" w:cs="Times New Roman"/>
                <w:b/>
                <w:i/>
              </w:rPr>
            </w:pPr>
            <w:r w:rsidRPr="00893510">
              <w:rPr>
                <w:rFonts w:ascii="Times New Roman" w:eastAsia="Calibri" w:hAnsi="Times New Roman" w:cs="Times New Roman"/>
                <w:b/>
                <w:i/>
              </w:rPr>
              <w:t>Nơi nhận:</w:t>
            </w:r>
          </w:p>
          <w:p w:rsidR="00A56DFD" w:rsidRPr="00893510" w:rsidRDefault="00A56DFD" w:rsidP="00DA465A">
            <w:pPr>
              <w:spacing w:after="0" w:line="240" w:lineRule="auto"/>
              <w:rPr>
                <w:rFonts w:ascii="Times New Roman" w:eastAsia="Calibri" w:hAnsi="Times New Roman" w:cs="Times New Roman"/>
                <w:sz w:val="24"/>
                <w:szCs w:val="24"/>
              </w:rPr>
            </w:pPr>
            <w:r w:rsidRPr="00893510">
              <w:rPr>
                <w:rFonts w:ascii="Times New Roman" w:eastAsia="Calibri" w:hAnsi="Times New Roman" w:cs="Times New Roman"/>
                <w:sz w:val="24"/>
                <w:szCs w:val="24"/>
              </w:rPr>
              <w:t>- Như trên;</w:t>
            </w:r>
          </w:p>
          <w:p w:rsidR="00A56DFD" w:rsidRPr="00893510" w:rsidRDefault="00A56DFD" w:rsidP="00DA465A">
            <w:pPr>
              <w:spacing w:after="0" w:line="240" w:lineRule="auto"/>
              <w:rPr>
                <w:rFonts w:ascii="Times New Roman" w:eastAsia="Calibri" w:hAnsi="Times New Roman" w:cs="Times New Roman"/>
                <w:sz w:val="26"/>
              </w:rPr>
            </w:pPr>
            <w:r w:rsidRPr="00893510">
              <w:rPr>
                <w:rFonts w:ascii="Times New Roman" w:eastAsia="Calibri" w:hAnsi="Times New Roman" w:cs="Times New Roman"/>
                <w:sz w:val="24"/>
                <w:szCs w:val="24"/>
              </w:rPr>
              <w:t>- Lưu: VP, Tổ TiH.</w:t>
            </w:r>
          </w:p>
        </w:tc>
        <w:tc>
          <w:tcPr>
            <w:tcW w:w="5118" w:type="dxa"/>
          </w:tcPr>
          <w:p w:rsidR="00A56DFD" w:rsidRDefault="00A56DFD" w:rsidP="00DA465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KT.</w:t>
            </w:r>
            <w:r w:rsidRPr="00893510">
              <w:rPr>
                <w:rFonts w:ascii="Times New Roman" w:eastAsia="Calibri" w:hAnsi="Times New Roman" w:cs="Times New Roman"/>
                <w:b/>
                <w:sz w:val="28"/>
                <w:szCs w:val="28"/>
              </w:rPr>
              <w:t>TRƯỞNG PHÒNG</w:t>
            </w:r>
          </w:p>
          <w:p w:rsidR="00A56DFD" w:rsidRPr="00893510" w:rsidRDefault="00A56DFD" w:rsidP="00DA465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PHÓ TRƯỞNG PHÒNG</w:t>
            </w:r>
          </w:p>
          <w:p w:rsidR="00A56DFD" w:rsidRPr="00893510" w:rsidRDefault="00A56DFD" w:rsidP="00DA465A">
            <w:pPr>
              <w:spacing w:after="0" w:line="240" w:lineRule="auto"/>
              <w:jc w:val="center"/>
              <w:rPr>
                <w:rFonts w:ascii="Times New Roman" w:eastAsia="Calibri" w:hAnsi="Times New Roman" w:cs="Times New Roman"/>
                <w:b/>
                <w:sz w:val="28"/>
                <w:szCs w:val="28"/>
              </w:rPr>
            </w:pPr>
          </w:p>
          <w:p w:rsidR="00A56DFD" w:rsidRPr="00893510" w:rsidRDefault="00A56DFD" w:rsidP="00DA465A">
            <w:pPr>
              <w:spacing w:after="0" w:line="240" w:lineRule="auto"/>
              <w:jc w:val="center"/>
              <w:rPr>
                <w:rFonts w:ascii="Times New Roman" w:eastAsia="Calibri" w:hAnsi="Times New Roman" w:cs="Times New Roman"/>
                <w:b/>
                <w:sz w:val="26"/>
              </w:rPr>
            </w:pPr>
          </w:p>
          <w:p w:rsidR="00A56DFD" w:rsidRPr="006F6D16" w:rsidRDefault="006F6D16" w:rsidP="00DA465A">
            <w:pPr>
              <w:spacing w:after="0" w:line="240" w:lineRule="auto"/>
              <w:jc w:val="center"/>
              <w:rPr>
                <w:rFonts w:ascii="Times New Roman" w:eastAsia="Calibri" w:hAnsi="Times New Roman" w:cs="Times New Roman"/>
                <w:b/>
                <w:i/>
                <w:color w:val="000000"/>
                <w:sz w:val="26"/>
              </w:rPr>
            </w:pPr>
            <w:r w:rsidRPr="006F6D16">
              <w:rPr>
                <w:rFonts w:ascii="Times New Roman" w:eastAsia="Calibri" w:hAnsi="Times New Roman" w:cs="Times New Roman"/>
                <w:b/>
                <w:i/>
                <w:color w:val="000000"/>
                <w:sz w:val="26"/>
              </w:rPr>
              <w:t>(Đã kí và đóng dấu)</w:t>
            </w:r>
            <w:bookmarkStart w:id="0" w:name="_GoBack"/>
            <w:bookmarkEnd w:id="0"/>
          </w:p>
          <w:p w:rsidR="00F3722B" w:rsidRDefault="00F3722B" w:rsidP="00DA465A">
            <w:pPr>
              <w:spacing w:after="0" w:line="240" w:lineRule="auto"/>
              <w:jc w:val="center"/>
              <w:rPr>
                <w:rFonts w:ascii="Times New Roman" w:eastAsia="Calibri" w:hAnsi="Times New Roman" w:cs="Times New Roman"/>
                <w:b/>
                <w:color w:val="000000"/>
                <w:sz w:val="26"/>
              </w:rPr>
            </w:pPr>
          </w:p>
          <w:p w:rsidR="00A56DFD" w:rsidRPr="00893510" w:rsidRDefault="00A56DFD" w:rsidP="00DA465A">
            <w:pPr>
              <w:spacing w:after="0" w:line="240" w:lineRule="auto"/>
              <w:jc w:val="center"/>
              <w:rPr>
                <w:rFonts w:ascii="Times New Roman" w:eastAsia="Calibri" w:hAnsi="Times New Roman" w:cs="Times New Roman"/>
                <w:b/>
                <w:color w:val="000000"/>
                <w:sz w:val="26"/>
              </w:rPr>
            </w:pPr>
          </w:p>
          <w:p w:rsidR="00A56DFD" w:rsidRPr="00893510" w:rsidRDefault="00A56DFD" w:rsidP="00DA465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6"/>
              </w:rPr>
              <w:t>Phan Văn Quang</w:t>
            </w:r>
          </w:p>
        </w:tc>
      </w:tr>
    </w:tbl>
    <w:p w:rsidR="00AA67FD" w:rsidRDefault="00AA67FD"/>
    <w:p w:rsidR="00F3722B" w:rsidRDefault="00F3722B"/>
    <w:p w:rsidR="00F3722B" w:rsidRDefault="00F3722B"/>
    <w:sectPr w:rsidR="00F3722B" w:rsidSect="00F3722B">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FD"/>
    <w:rsid w:val="001D56E3"/>
    <w:rsid w:val="00514EC2"/>
    <w:rsid w:val="006F158A"/>
    <w:rsid w:val="006F6D16"/>
    <w:rsid w:val="00710507"/>
    <w:rsid w:val="00A56DFD"/>
    <w:rsid w:val="00AA67FD"/>
    <w:rsid w:val="00F23C97"/>
    <w:rsid w:val="00F3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2018-11-05T09:43:00Z</cp:lastPrinted>
  <dcterms:created xsi:type="dcterms:W3CDTF">2018-11-05T09:07:00Z</dcterms:created>
  <dcterms:modified xsi:type="dcterms:W3CDTF">2018-11-05T09:49:00Z</dcterms:modified>
</cp:coreProperties>
</file>